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2576">
        <w:rPr>
          <w:rFonts w:ascii="Tahoma" w:eastAsia="Times New Roman" w:hAnsi="Tahoma" w:cs="Tahoma"/>
          <w:b/>
          <w:bCs/>
          <w:sz w:val="20"/>
          <w:szCs w:val="20"/>
          <w:rtl/>
        </w:rPr>
        <w:t>طلیعه فاطمیه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sz w:val="20"/>
          <w:szCs w:val="20"/>
          <w:rtl/>
        </w:rPr>
        <w:t>فاطمیه آمد و مولا شده خانه نشین       یا امیرالمومنین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sz w:val="20"/>
          <w:szCs w:val="20"/>
          <w:rtl/>
        </w:rPr>
        <w:t>ای زبانم لال شد یاس نبی نقش زمین   یا امیرالمومنین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sz w:val="20"/>
          <w:szCs w:val="20"/>
          <w:rtl/>
        </w:rPr>
        <w:t>گرد هم آیید مردم تا عزاداری کنیم     فاطمیه آمده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sz w:val="20"/>
          <w:szCs w:val="20"/>
          <w:rtl/>
        </w:rPr>
        <w:t>در کنار حیدر از زهرا پرستاری کنیم    فاطمیه آمده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sz w:val="20"/>
          <w:szCs w:val="20"/>
          <w:rtl/>
        </w:rPr>
        <w:t>***************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b/>
          <w:bCs/>
          <w:sz w:val="20"/>
          <w:szCs w:val="20"/>
          <w:rtl/>
        </w:rPr>
        <w:t>دم پاره</w:t>
      </w:r>
    </w:p>
    <w:p w:rsidR="00302576" w:rsidRPr="00302576" w:rsidRDefault="00302576" w:rsidP="00302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02576">
        <w:rPr>
          <w:rFonts w:ascii="Tahoma" w:eastAsia="Times New Roman" w:hAnsi="Tahoma" w:cs="Tahoma"/>
          <w:sz w:val="20"/>
          <w:szCs w:val="20"/>
          <w:rtl/>
        </w:rPr>
        <w:t>فاطمه ام ناموس کبریایم       شهیده ی مکتب انبیایم</w:t>
      </w:r>
      <w:r w:rsidRPr="0030257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30257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02576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6080F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>Novin Pendar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2013-12-13T10:07:00Z</dcterms:created>
  <dcterms:modified xsi:type="dcterms:W3CDTF">2013-12-13T10:07:00Z</dcterms:modified>
</cp:coreProperties>
</file>